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tbl>
      <w:tblPr>
        <w:tblStyle w:val="Style_1"/>
      </w:tblPr>
      <w:tblGrid>
        <w:gridCol w:w="442"/>
        <w:gridCol w:w="2748"/>
        <w:gridCol w:w="1595"/>
        <w:gridCol w:w="1595"/>
        <w:gridCol w:w="1595"/>
        <w:gridCol w:w="1946"/>
      </w:tblGrid>
      <w:tr>
        <w:trPr>
          <w:trHeight w:hRule="atLeast" w:val="821"/>
        </w:trPr>
        <w:tc>
          <w:tcPr>
            <w:tcW w:type="dxa" w:w="442"/>
          </w:tcPr>
          <w:p w14:paraId="05000000">
            <w:r>
              <w:t>№</w:t>
            </w:r>
          </w:p>
        </w:tc>
        <w:tc>
          <w:tcPr>
            <w:tcW w:type="dxa" w:w="2748"/>
          </w:tcPr>
          <w:p w14:paraId="0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type="dxa" w:w="1595"/>
          </w:tcPr>
          <w:p w14:paraId="0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type="dxa" w:w="1595"/>
          </w:tcPr>
          <w:p w14:paraId="0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этап</w:t>
            </w:r>
          </w:p>
        </w:tc>
        <w:tc>
          <w:tcPr>
            <w:tcW w:type="dxa" w:w="1595"/>
          </w:tcPr>
          <w:p w14:paraId="0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баллов</w:t>
            </w:r>
          </w:p>
        </w:tc>
        <w:tc>
          <w:tcPr>
            <w:tcW w:type="dxa" w:w="1946"/>
          </w:tcPr>
          <w:p w14:paraId="0A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Учитель</w:t>
            </w:r>
          </w:p>
        </w:tc>
      </w:tr>
      <w:tr>
        <w:tc>
          <w:tcPr>
            <w:tcW w:type="dxa" w:w="442"/>
          </w:tcPr>
          <w:p w14:paraId="0B000000">
            <w:r>
              <w:t>1</w:t>
            </w:r>
          </w:p>
        </w:tc>
        <w:tc>
          <w:tcPr>
            <w:tcW w:type="dxa" w:w="2748"/>
          </w:tcPr>
          <w:p w14:paraId="0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Мубаракзинов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Ильяр</w:t>
            </w:r>
          </w:p>
        </w:tc>
        <w:tc>
          <w:tcPr>
            <w:tcW w:type="dxa" w:w="1595"/>
          </w:tcPr>
          <w:p w14:paraId="0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595"/>
          </w:tcPr>
          <w:p w14:paraId="0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type="dxa" w:w="1595"/>
          </w:tcPr>
          <w:p w14:paraId="0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946"/>
          </w:tcPr>
          <w:p w14:paraId="10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rPr>
          <w:trHeight w:hRule="atLeast" w:val="214"/>
        </w:trPr>
        <w:tc>
          <w:tcPr>
            <w:tcW w:type="dxa" w:w="442"/>
          </w:tcPr>
          <w:p w14:paraId="11000000">
            <w:r>
              <w:t>2</w:t>
            </w:r>
          </w:p>
        </w:tc>
        <w:tc>
          <w:tcPr>
            <w:tcW w:type="dxa" w:w="2748"/>
          </w:tcPr>
          <w:p w14:paraId="1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Сафина Зарина</w:t>
            </w:r>
          </w:p>
        </w:tc>
        <w:tc>
          <w:tcPr>
            <w:tcW w:type="dxa" w:w="1595"/>
          </w:tcPr>
          <w:p w14:paraId="1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595"/>
          </w:tcPr>
          <w:p w14:paraId="1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1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1946"/>
          </w:tcPr>
          <w:p w14:paraId="16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rPr>
          <w:trHeight w:hRule="atLeast" w:val="200"/>
        </w:trPr>
        <w:tc>
          <w:tcPr>
            <w:tcW w:type="dxa" w:w="442"/>
          </w:tcPr>
          <w:p w14:paraId="17000000">
            <w:r>
              <w:t>3</w:t>
            </w:r>
          </w:p>
        </w:tc>
        <w:tc>
          <w:tcPr>
            <w:tcW w:type="dxa" w:w="2748"/>
          </w:tcPr>
          <w:p w14:paraId="1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Шавалиев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Азат</w:t>
            </w:r>
          </w:p>
        </w:tc>
        <w:tc>
          <w:tcPr>
            <w:tcW w:type="dxa" w:w="1595"/>
          </w:tcPr>
          <w:p w14:paraId="1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595"/>
          </w:tcPr>
          <w:p w14:paraId="1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1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1946"/>
          </w:tcPr>
          <w:p w14:paraId="1C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c>
          <w:tcPr>
            <w:tcW w:type="dxa" w:w="442"/>
          </w:tcPr>
          <w:p w14:paraId="1D000000">
            <w:r>
              <w:t>4</w:t>
            </w:r>
          </w:p>
        </w:tc>
        <w:tc>
          <w:tcPr>
            <w:tcW w:type="dxa" w:w="2748"/>
          </w:tcPr>
          <w:p w14:paraId="1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Куянов Кирилл</w:t>
            </w:r>
          </w:p>
        </w:tc>
        <w:tc>
          <w:tcPr>
            <w:tcW w:type="dxa" w:w="1595"/>
          </w:tcPr>
          <w:p w14:paraId="1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595"/>
          </w:tcPr>
          <w:p w14:paraId="2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type="dxa" w:w="1595"/>
          </w:tcPr>
          <w:p w14:paraId="2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946"/>
          </w:tcPr>
          <w:p w14:paraId="22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c>
          <w:tcPr>
            <w:tcW w:type="dxa" w:w="442"/>
          </w:tcPr>
          <w:p w14:paraId="23000000">
            <w:r>
              <w:t>5</w:t>
            </w:r>
          </w:p>
        </w:tc>
        <w:tc>
          <w:tcPr>
            <w:tcW w:type="dxa" w:w="2748"/>
          </w:tcPr>
          <w:p w14:paraId="2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Петин Илья</w:t>
            </w:r>
          </w:p>
        </w:tc>
        <w:tc>
          <w:tcPr>
            <w:tcW w:type="dxa" w:w="1595"/>
          </w:tcPr>
          <w:p w14:paraId="2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595"/>
          </w:tcPr>
          <w:p w14:paraId="2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2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1946"/>
          </w:tcPr>
          <w:p w14:paraId="28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c>
          <w:tcPr>
            <w:tcW w:type="dxa" w:w="442"/>
          </w:tcPr>
          <w:p w14:paraId="29000000">
            <w:r>
              <w:t>6</w:t>
            </w:r>
          </w:p>
        </w:tc>
        <w:tc>
          <w:tcPr>
            <w:tcW w:type="dxa" w:w="2748"/>
          </w:tcPr>
          <w:p w14:paraId="2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Шая</w:t>
            </w:r>
            <w:r>
              <w:rPr>
                <w:rFonts w:ascii="Times New Roman" w:hAnsi="Times New Roman"/>
              </w:rPr>
              <w:t>хметов Камиль</w:t>
            </w:r>
          </w:p>
        </w:tc>
        <w:tc>
          <w:tcPr>
            <w:tcW w:type="dxa" w:w="1595"/>
          </w:tcPr>
          <w:p w14:paraId="2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595"/>
          </w:tcPr>
          <w:p w14:paraId="2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2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1946"/>
          </w:tcPr>
          <w:p w14:paraId="2E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c>
          <w:tcPr>
            <w:tcW w:type="dxa" w:w="442"/>
          </w:tcPr>
          <w:p w14:paraId="2F000000">
            <w:r>
              <w:t>7</w:t>
            </w:r>
          </w:p>
        </w:tc>
        <w:tc>
          <w:tcPr>
            <w:tcW w:type="dxa" w:w="2748"/>
          </w:tcPr>
          <w:p w14:paraId="3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Сафиуллина </w:t>
            </w:r>
            <w:r>
              <w:rPr>
                <w:rFonts w:ascii="Times New Roman" w:hAnsi="Times New Roman"/>
              </w:rPr>
              <w:t>Адиля</w:t>
            </w:r>
          </w:p>
        </w:tc>
        <w:tc>
          <w:tcPr>
            <w:tcW w:type="dxa" w:w="1595"/>
          </w:tcPr>
          <w:p w14:paraId="3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595"/>
          </w:tcPr>
          <w:p w14:paraId="3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type="dxa" w:w="1595"/>
          </w:tcPr>
          <w:p w14:paraId="3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946"/>
          </w:tcPr>
          <w:p w14:paraId="34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c>
          <w:tcPr>
            <w:tcW w:type="dxa" w:w="442"/>
          </w:tcPr>
          <w:p w14:paraId="35000000">
            <w:r>
              <w:t>8</w:t>
            </w:r>
          </w:p>
        </w:tc>
        <w:tc>
          <w:tcPr>
            <w:tcW w:type="dxa" w:w="2748"/>
          </w:tcPr>
          <w:p w14:paraId="3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Сулейманова </w:t>
            </w:r>
            <w:r>
              <w:rPr>
                <w:rFonts w:ascii="Times New Roman" w:hAnsi="Times New Roman"/>
              </w:rPr>
              <w:t>Адиля</w:t>
            </w:r>
          </w:p>
        </w:tc>
        <w:tc>
          <w:tcPr>
            <w:tcW w:type="dxa" w:w="1595"/>
          </w:tcPr>
          <w:p w14:paraId="3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595"/>
          </w:tcPr>
          <w:p w14:paraId="3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3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946"/>
          </w:tcPr>
          <w:p w14:paraId="3A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c>
          <w:tcPr>
            <w:tcW w:type="dxa" w:w="442"/>
          </w:tcPr>
          <w:p w14:paraId="3B000000">
            <w:r>
              <w:t>9</w:t>
            </w:r>
          </w:p>
        </w:tc>
        <w:tc>
          <w:tcPr>
            <w:tcW w:type="dxa" w:w="2748"/>
          </w:tcPr>
          <w:p w14:paraId="3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Эльвира</w:t>
            </w:r>
          </w:p>
        </w:tc>
        <w:tc>
          <w:tcPr>
            <w:tcW w:type="dxa" w:w="1595"/>
          </w:tcPr>
          <w:p w14:paraId="3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595"/>
          </w:tcPr>
          <w:p w14:paraId="3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3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946"/>
          </w:tcPr>
          <w:p w14:paraId="40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c>
          <w:tcPr>
            <w:tcW w:type="dxa" w:w="442"/>
          </w:tcPr>
          <w:p w14:paraId="41000000">
            <w:r>
              <w:t>10</w:t>
            </w:r>
          </w:p>
        </w:tc>
        <w:tc>
          <w:tcPr>
            <w:tcW w:type="dxa" w:w="2748"/>
          </w:tcPr>
          <w:p w14:paraId="4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Лексин Даниил </w:t>
            </w:r>
          </w:p>
        </w:tc>
        <w:tc>
          <w:tcPr>
            <w:tcW w:type="dxa" w:w="1595"/>
          </w:tcPr>
          <w:p w14:paraId="4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595"/>
          </w:tcPr>
          <w:p w14:paraId="4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type="dxa" w:w="1595"/>
          </w:tcPr>
          <w:p w14:paraId="4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946"/>
          </w:tcPr>
          <w:p w14:paraId="46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c>
          <w:tcPr>
            <w:tcW w:type="dxa" w:w="442"/>
          </w:tcPr>
          <w:p w14:paraId="47000000">
            <w:r>
              <w:t>11</w:t>
            </w:r>
          </w:p>
        </w:tc>
        <w:tc>
          <w:tcPr>
            <w:tcW w:type="dxa" w:w="2748"/>
          </w:tcPr>
          <w:p w14:paraId="4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Хуснутдинов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Инзиль</w:t>
            </w:r>
          </w:p>
        </w:tc>
        <w:tc>
          <w:tcPr>
            <w:tcW w:type="dxa" w:w="1595"/>
          </w:tcPr>
          <w:p w14:paraId="4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595"/>
          </w:tcPr>
          <w:p w14:paraId="4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4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1946"/>
          </w:tcPr>
          <w:p w14:paraId="4C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c>
          <w:tcPr>
            <w:tcW w:type="dxa" w:w="442"/>
          </w:tcPr>
          <w:p w14:paraId="4D000000">
            <w:r>
              <w:t>12</w:t>
            </w:r>
          </w:p>
        </w:tc>
        <w:tc>
          <w:tcPr>
            <w:tcW w:type="dxa" w:w="2748"/>
          </w:tcPr>
          <w:p w14:paraId="4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</w:t>
            </w:r>
            <w:r>
              <w:rPr>
                <w:rFonts w:ascii="Times New Roman" w:hAnsi="Times New Roman"/>
              </w:rPr>
              <w:t>нуллин Булат</w:t>
            </w:r>
          </w:p>
        </w:tc>
        <w:tc>
          <w:tcPr>
            <w:tcW w:type="dxa" w:w="1595"/>
          </w:tcPr>
          <w:p w14:paraId="4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595"/>
          </w:tcPr>
          <w:p w14:paraId="5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5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946"/>
          </w:tcPr>
          <w:p w14:paraId="52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c>
          <w:tcPr>
            <w:tcW w:type="dxa" w:w="442"/>
          </w:tcPr>
          <w:p w14:paraId="53000000">
            <w:r>
              <w:t>13</w:t>
            </w:r>
          </w:p>
        </w:tc>
        <w:tc>
          <w:tcPr>
            <w:tcW w:type="dxa" w:w="2748"/>
          </w:tcPr>
          <w:p w14:paraId="5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 Айрат</w:t>
            </w:r>
          </w:p>
        </w:tc>
        <w:tc>
          <w:tcPr>
            <w:tcW w:type="dxa" w:w="1595"/>
          </w:tcPr>
          <w:p w14:paraId="5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595"/>
          </w:tcPr>
          <w:p w14:paraId="5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type="dxa" w:w="1595"/>
          </w:tcPr>
          <w:p w14:paraId="5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1946"/>
          </w:tcPr>
          <w:p w14:paraId="58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c>
          <w:tcPr>
            <w:tcW w:type="dxa" w:w="442"/>
          </w:tcPr>
          <w:p w14:paraId="59000000">
            <w:r>
              <w:t>14</w:t>
            </w:r>
          </w:p>
        </w:tc>
        <w:tc>
          <w:tcPr>
            <w:tcW w:type="dxa" w:w="2748"/>
          </w:tcPr>
          <w:p w14:paraId="5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Гайнутдинова Алсу</w:t>
            </w:r>
          </w:p>
        </w:tc>
        <w:tc>
          <w:tcPr>
            <w:tcW w:type="dxa" w:w="1595"/>
          </w:tcPr>
          <w:p w14:paraId="5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595"/>
          </w:tcPr>
          <w:p w14:paraId="5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5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946"/>
          </w:tcPr>
          <w:p w14:paraId="5E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  <w:tr>
        <w:tc>
          <w:tcPr>
            <w:tcW w:type="dxa" w:w="442"/>
          </w:tcPr>
          <w:p w14:paraId="5F000000">
            <w:r>
              <w:t>15</w:t>
            </w:r>
          </w:p>
        </w:tc>
        <w:tc>
          <w:tcPr>
            <w:tcW w:type="dxa" w:w="2748"/>
          </w:tcPr>
          <w:p w14:paraId="6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Кафилов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Амирхан</w:t>
            </w:r>
          </w:p>
        </w:tc>
        <w:tc>
          <w:tcPr>
            <w:tcW w:type="dxa" w:w="1595"/>
          </w:tcPr>
          <w:p w14:paraId="6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595"/>
          </w:tcPr>
          <w:p w14:paraId="6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6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946"/>
          </w:tcPr>
          <w:p w14:paraId="64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Зиннатуллин Ф.Ф.</w:t>
            </w:r>
          </w:p>
        </w:tc>
      </w:tr>
    </w:tbl>
    <w:p w14:paraId="65000000">
      <w:pPr>
        <w:ind/>
        <w:jc w:val="center"/>
        <w:rPr>
          <w:rFonts w:ascii="Times New Roman" w:hAnsi="Times New Roman"/>
          <w:sz w:val="28"/>
        </w:rPr>
      </w:pPr>
    </w:p>
    <w:p w14:paraId="66000000"/>
    <w:p w14:paraId="67000000">
      <w:pPr>
        <w:ind/>
        <w:jc w:val="center"/>
      </w:pPr>
      <w:r>
        <w:tab/>
      </w:r>
      <w:bookmarkStart w:id="1" w:name="_GoBack"/>
      <w:bookmarkEnd w:id="1"/>
    </w:p>
    <w:p w14:paraId="68000000">
      <w:pPr>
        <w:tabs>
          <w:tab w:leader="none" w:pos="1095" w:val="left"/>
        </w:tabs>
        <w:ind/>
      </w:pPr>
    </w:p>
    <w:sectPr>
      <w:headerReference r:id="rId1" w:type="default"/>
      <w:pgSz w:h="16838" w:w="11906"/>
      <w:pgMar w:bottom="1134" w:footer="708" w:gutter="0" w:header="708" w:left="1701" w:right="28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1000000">
    <w:pPr>
      <w:ind/>
      <w:jc w:val="center"/>
      <w:rPr>
        <w:rFonts w:ascii="Times New Roman" w:hAnsi="Times New Roman"/>
        <w:b w:val="1"/>
        <w:sz w:val="28"/>
      </w:rPr>
    </w:pPr>
    <w:r>
      <w:rPr>
        <w:rFonts w:ascii="Times New Roman" w:hAnsi="Times New Roman"/>
        <w:b w:val="1"/>
        <w:sz w:val="28"/>
      </w:rPr>
      <w:t xml:space="preserve">Результаты олимпиад </w:t>
    </w:r>
    <w:r>
      <w:rPr>
        <w:rFonts w:ascii="Times New Roman" w:hAnsi="Times New Roman"/>
        <w:b w:val="1"/>
        <w:sz w:val="28"/>
      </w:rPr>
      <w:t>школьников</w:t>
    </w:r>
  </w:p>
  <w:p w14:paraId="02000000">
    <w:pPr>
      <w:ind/>
      <w:jc w:val="center"/>
      <w:rPr>
        <w:rFonts w:ascii="Times New Roman" w:hAnsi="Times New Roman"/>
        <w:b w:val="1"/>
        <w:sz w:val="28"/>
      </w:rPr>
    </w:pPr>
    <w:r>
      <w:rPr>
        <w:rFonts w:ascii="Times New Roman" w:hAnsi="Times New Roman"/>
        <w:b w:val="1"/>
        <w:sz w:val="28"/>
      </w:rPr>
      <w:t>2019-2020 учебный год</w:t>
    </w:r>
  </w:p>
  <w:p w14:paraId="03000000">
    <w:pPr>
      <w:ind/>
      <w:jc w:val="center"/>
      <w:rPr>
        <w:rFonts w:ascii="Times New Roman" w:hAnsi="Times New Roman"/>
        <w:b w:val="1"/>
        <w:sz w:val="28"/>
        <w:u w:val="single"/>
      </w:rPr>
    </w:pPr>
    <w:r>
      <w:rPr>
        <w:rFonts w:ascii="Times New Roman" w:hAnsi="Times New Roman"/>
        <w:b w:val="1"/>
        <w:sz w:val="28"/>
      </w:rPr>
      <w:t xml:space="preserve">Предмет </w:t>
    </w:r>
    <w:r>
      <w:rPr>
        <w:rFonts w:ascii="Times New Roman" w:hAnsi="Times New Roman"/>
        <w:b w:val="1"/>
        <w:sz w:val="28"/>
        <w:u w:val="single"/>
      </w:rPr>
      <w:t>физика.</w:t>
    </w:r>
  </w:p>
  <w:p w14:paraId="04000000">
    <w:pPr>
      <w:ind/>
      <w:jc w:val="center"/>
      <w:rPr>
        <w:rFonts w:ascii="Times New Roman" w:hAnsi="Times New Roman"/>
        <w:u w:val="single"/>
      </w:rPr>
    </w:pP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9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toc 8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toc 5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